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E41D" w14:textId="77777777" w:rsidR="00D25CD4" w:rsidRPr="00D96D39" w:rsidRDefault="00D25CD4" w:rsidP="00D25CD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G</w:t>
      </w:r>
      <w:r w:rsidRPr="00D96D39">
        <w:rPr>
          <w:color w:val="000000"/>
        </w:rPr>
        <w:t xml:space="preserve">reat </w:t>
      </w:r>
      <w:r>
        <w:rPr>
          <w:color w:val="000000"/>
        </w:rPr>
        <w:t xml:space="preserve">part time opportunity for a </w:t>
      </w:r>
      <w:proofErr w:type="spellStart"/>
      <w:r>
        <w:rPr>
          <w:color w:val="000000"/>
        </w:rPr>
        <w:t>Histotechnician</w:t>
      </w:r>
      <w:proofErr w:type="spellEnd"/>
      <w:r>
        <w:rPr>
          <w:color w:val="000000"/>
        </w:rPr>
        <w:t xml:space="preserve"> in Amarillo, Texas! </w:t>
      </w:r>
      <w:proofErr w:type="gramStart"/>
      <w:r>
        <w:rPr>
          <w:color w:val="000000"/>
        </w:rPr>
        <w:t>Panhandle  Gastroenterology</w:t>
      </w:r>
      <w:proofErr w:type="gramEnd"/>
      <w:r>
        <w:rPr>
          <w:color w:val="000000"/>
        </w:rPr>
        <w:t xml:space="preserve"> -PA is looking for certified HT or HTL to join their laboratory. Ca</w:t>
      </w:r>
      <w:r w:rsidRPr="00D96D39">
        <w:rPr>
          <w:color w:val="000000"/>
        </w:rPr>
        <w:t>ndidate must meet the following criteria:</w:t>
      </w:r>
    </w:p>
    <w:p w14:paraId="2F412CDA" w14:textId="77777777" w:rsidR="00D25CD4" w:rsidRPr="00D96D39" w:rsidRDefault="00D25CD4" w:rsidP="00D25CD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D96D39">
        <w:rPr>
          <w:color w:val="000000"/>
        </w:rPr>
        <w:t xml:space="preserve">Meet CLIA Grossing Requirements: </w:t>
      </w:r>
      <w:proofErr w:type="gramStart"/>
      <w:r w:rsidRPr="00D96D39">
        <w:rPr>
          <w:color w:val="000000"/>
        </w:rPr>
        <w:t>CFR  493.1489</w:t>
      </w:r>
      <w:proofErr w:type="gramEnd"/>
      <w:r w:rsidRPr="00D96D39">
        <w:rPr>
          <w:color w:val="000000"/>
        </w:rPr>
        <w:t xml:space="preserve">,  </w:t>
      </w:r>
      <w:hyperlink r:id="rId5" w:history="1">
        <w:r w:rsidRPr="00D96D39">
          <w:rPr>
            <w:rStyle w:val="Hyperlink"/>
            <w:rFonts w:eastAsiaTheme="majorEastAsia"/>
          </w:rPr>
          <w:t>http://wwwn.cdc.gov/clia/regs/toc.aspx/</w:t>
        </w:r>
      </w:hyperlink>
      <w:r>
        <w:rPr>
          <w:color w:val="000000"/>
        </w:rPr>
        <w:t xml:space="preserve"> </w:t>
      </w:r>
      <w:r w:rsidRPr="00D96D39">
        <w:rPr>
          <w:color w:val="000000"/>
        </w:rPr>
        <w:t>,prior experience</w:t>
      </w:r>
      <w:r>
        <w:rPr>
          <w:color w:val="000000"/>
        </w:rPr>
        <w:t xml:space="preserve"> grossing GI </w:t>
      </w:r>
      <w:r w:rsidRPr="00D96D39">
        <w:rPr>
          <w:color w:val="000000"/>
        </w:rPr>
        <w:t xml:space="preserve">specimens </w:t>
      </w:r>
      <w:r>
        <w:rPr>
          <w:color w:val="000000"/>
        </w:rPr>
        <w:t xml:space="preserve">is preferred . </w:t>
      </w:r>
    </w:p>
    <w:p w14:paraId="7262703F" w14:textId="77777777" w:rsidR="00D25CD4" w:rsidRPr="00B43305" w:rsidRDefault="00D25CD4" w:rsidP="00D25CD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t xml:space="preserve">HT/HTL ASCP Certified or equivalent </w:t>
      </w:r>
    </w:p>
    <w:p w14:paraId="457924E9" w14:textId="77777777" w:rsidR="00D25CD4" w:rsidRPr="00C966A0" w:rsidRDefault="00D25CD4" w:rsidP="00D25CD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t xml:space="preserve">Highly motivated </w:t>
      </w:r>
    </w:p>
    <w:p w14:paraId="5389DA95" w14:textId="77777777" w:rsidR="00D25CD4" w:rsidRPr="00C966A0" w:rsidRDefault="00D25CD4" w:rsidP="00D25CD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t>Ability to work in solo environment.</w:t>
      </w:r>
    </w:p>
    <w:p w14:paraId="6A935B18" w14:textId="77777777" w:rsidR="00D25CD4" w:rsidRPr="00C966A0" w:rsidRDefault="00D25CD4" w:rsidP="00D25CD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t>Good troubleshooting skills</w:t>
      </w:r>
    </w:p>
    <w:p w14:paraId="321AA72C" w14:textId="77777777" w:rsidR="00D25CD4" w:rsidRPr="00B43305" w:rsidRDefault="00D25CD4" w:rsidP="00D25CD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t xml:space="preserve">Good communication skills </w:t>
      </w:r>
    </w:p>
    <w:p w14:paraId="438C1BB3" w14:textId="77777777" w:rsidR="00D25CD4" w:rsidRPr="00811FFD" w:rsidRDefault="00D25CD4" w:rsidP="00D25CD4">
      <w:pPr>
        <w:pStyle w:val="ListParagraph"/>
        <w:spacing w:before="100" w:beforeAutospacing="1" w:after="100" w:afterAutospacing="1"/>
        <w:ind w:left="765"/>
        <w:rPr>
          <w:color w:val="000000"/>
        </w:rPr>
      </w:pPr>
    </w:p>
    <w:p w14:paraId="710F7E43" w14:textId="77777777" w:rsidR="00D25CD4" w:rsidRPr="00D96D39" w:rsidRDefault="00D25CD4" w:rsidP="00D25CD4">
      <w:pPr>
        <w:pStyle w:val="ListParagraph"/>
        <w:spacing w:before="100" w:beforeAutospacing="1" w:after="100" w:afterAutospacing="1"/>
        <w:ind w:left="765"/>
        <w:rPr>
          <w:color w:val="000000"/>
        </w:rPr>
      </w:pPr>
    </w:p>
    <w:p w14:paraId="7A6BC12E" w14:textId="77777777" w:rsidR="00D25CD4" w:rsidRPr="00D96D39" w:rsidRDefault="00D25CD4" w:rsidP="00D25CD4">
      <w:pPr>
        <w:spacing w:before="100" w:beforeAutospacing="1" w:after="100" w:afterAutospacing="1"/>
        <w:rPr>
          <w:color w:val="000000"/>
        </w:rPr>
      </w:pPr>
      <w:r w:rsidRPr="00D96D39">
        <w:rPr>
          <w:color w:val="000000"/>
        </w:rPr>
        <w:t>Duties include:</w:t>
      </w:r>
    </w:p>
    <w:p w14:paraId="12DEF0D5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Data entry </w:t>
      </w:r>
    </w:p>
    <w:p w14:paraId="0DC9DD3F" w14:textId="77777777" w:rsidR="00D25CD4" w:rsidRPr="00D96D39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Grossing </w:t>
      </w:r>
      <w:r>
        <w:rPr>
          <w:color w:val="000000"/>
        </w:rPr>
        <w:tab/>
      </w:r>
    </w:p>
    <w:p w14:paraId="14396067" w14:textId="77777777" w:rsidR="00D25CD4" w:rsidRPr="00D96D39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Embedding </w:t>
      </w:r>
    </w:p>
    <w:p w14:paraId="783410D4" w14:textId="77777777" w:rsidR="00D25CD4" w:rsidRPr="00D96D39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Microtomy</w:t>
      </w:r>
    </w:p>
    <w:p w14:paraId="007684D0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Staining- manual special stains </w:t>
      </w:r>
    </w:p>
    <w:p w14:paraId="5DD1D356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Maintenance of policies and procedures </w:t>
      </w:r>
    </w:p>
    <w:p w14:paraId="55A577CA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Manage CLIA inspections</w:t>
      </w:r>
    </w:p>
    <w:p w14:paraId="47F154C0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Equipment Maintenance and PM’s </w:t>
      </w:r>
    </w:p>
    <w:p w14:paraId="104D37D3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Provide billing log to billing department </w:t>
      </w:r>
      <w:proofErr w:type="gramStart"/>
      <w:r>
        <w:rPr>
          <w:color w:val="000000"/>
        </w:rPr>
        <w:t>on a daily basis</w:t>
      </w:r>
      <w:proofErr w:type="gramEnd"/>
      <w:r>
        <w:rPr>
          <w:color w:val="000000"/>
        </w:rPr>
        <w:t xml:space="preserve"> </w:t>
      </w:r>
    </w:p>
    <w:p w14:paraId="7D63469B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Ensure TAT of cases is maintained</w:t>
      </w:r>
    </w:p>
    <w:p w14:paraId="6498A7E9" w14:textId="77777777" w:rsidR="00D25CD4" w:rsidRDefault="00D25CD4" w:rsidP="00D25CD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Ability to be flexible and take on additional duties as needed.</w:t>
      </w:r>
    </w:p>
    <w:p w14:paraId="4F6E7C5F" w14:textId="77777777" w:rsidR="00D25CD4" w:rsidRPr="00D96D39" w:rsidRDefault="00D25CD4" w:rsidP="00D25CD4">
      <w:pPr>
        <w:pStyle w:val="ListParagraph"/>
        <w:spacing w:before="100" w:beforeAutospacing="1" w:after="100" w:afterAutospacing="1"/>
        <w:ind w:left="1440"/>
        <w:rPr>
          <w:color w:val="000000"/>
        </w:rPr>
      </w:pPr>
    </w:p>
    <w:p w14:paraId="5CA62379" w14:textId="77777777" w:rsidR="00D25CD4" w:rsidRPr="00D96D39" w:rsidRDefault="00D25CD4" w:rsidP="00D25CD4">
      <w:pPr>
        <w:pStyle w:val="ListParagraph"/>
        <w:spacing w:before="100" w:beforeAutospacing="1" w:after="100" w:afterAutospacing="1"/>
        <w:ind w:left="1440"/>
        <w:rPr>
          <w:color w:val="000000"/>
        </w:rPr>
      </w:pPr>
    </w:p>
    <w:p w14:paraId="6CABC66D" w14:textId="4BB79C31" w:rsidR="00D25CD4" w:rsidRPr="00F40B4C" w:rsidRDefault="00D25CD4" w:rsidP="00D25CD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This position offers a</w:t>
      </w:r>
      <w:r w:rsidRPr="00D96D39">
        <w:rPr>
          <w:color w:val="000000"/>
        </w:rPr>
        <w:t xml:space="preserve"> competitive rate</w:t>
      </w:r>
      <w:r w:rsidR="00F40B4C">
        <w:rPr>
          <w:color w:val="000000"/>
        </w:rPr>
        <w:t xml:space="preserve"> of $30.00 per hour </w:t>
      </w:r>
      <w:r w:rsidR="00F40B4C" w:rsidRPr="00D96D39">
        <w:rPr>
          <w:color w:val="000000"/>
        </w:rPr>
        <w:t>and</w:t>
      </w:r>
      <w:r w:rsidRPr="00D96D39">
        <w:rPr>
          <w:color w:val="000000"/>
        </w:rPr>
        <w:t xml:space="preserve"> flexible hours</w:t>
      </w:r>
      <w:r>
        <w:rPr>
          <w:color w:val="1F497D"/>
        </w:rPr>
        <w:t>.</w:t>
      </w:r>
    </w:p>
    <w:p w14:paraId="14E82BE7" w14:textId="77777777" w:rsidR="00D25CD4" w:rsidRDefault="00D25CD4" w:rsidP="00D25CD4">
      <w:pPr>
        <w:spacing w:before="100" w:beforeAutospacing="1" w:after="100" w:afterAutospacing="1"/>
        <w:rPr>
          <w:color w:val="000000"/>
        </w:rPr>
      </w:pPr>
      <w:r>
        <w:rPr>
          <w:color w:val="1F497D"/>
        </w:rPr>
        <w:t xml:space="preserve">Send resumes </w:t>
      </w:r>
      <w:proofErr w:type="gramStart"/>
      <w:r>
        <w:rPr>
          <w:color w:val="1F497D"/>
        </w:rPr>
        <w:t>to :</w:t>
      </w:r>
      <w:proofErr w:type="gramEnd"/>
      <w:r>
        <w:rPr>
          <w:color w:val="1F497D"/>
        </w:rPr>
        <w:t xml:space="preserve"> </w:t>
      </w:r>
      <w:r w:rsidRPr="00C553D6">
        <w:rPr>
          <w:color w:val="1F497D"/>
        </w:rPr>
        <w:t>TCPCProduct@InformDx.com</w:t>
      </w:r>
    </w:p>
    <w:p w14:paraId="70DA95A6" w14:textId="77777777" w:rsidR="00AE4EFE" w:rsidRDefault="00AE4EFE"/>
    <w:sectPr w:rsidR="00AE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40EA"/>
    <w:multiLevelType w:val="hybridMultilevel"/>
    <w:tmpl w:val="418C1D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FA77A5"/>
    <w:multiLevelType w:val="hybridMultilevel"/>
    <w:tmpl w:val="A50A1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35861">
    <w:abstractNumId w:val="0"/>
  </w:num>
  <w:num w:numId="2" w16cid:durableId="35370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D4"/>
    <w:rsid w:val="000C4E19"/>
    <w:rsid w:val="001C28E1"/>
    <w:rsid w:val="00977368"/>
    <w:rsid w:val="00AE4EFE"/>
    <w:rsid w:val="00BD1FBF"/>
    <w:rsid w:val="00D25CD4"/>
    <w:rsid w:val="00F24F72"/>
    <w:rsid w:val="00F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68F9"/>
  <w15:chartTrackingRefBased/>
  <w15:docId w15:val="{D35E53C9-3D6F-41B5-A69D-37CD1B5F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C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C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C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C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C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C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D2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n.cdc.gov/clia/regs/toc.asp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Hale</dc:creator>
  <cp:keywords/>
  <dc:description/>
  <cp:lastModifiedBy>Meredith Hale</cp:lastModifiedBy>
  <cp:revision>2</cp:revision>
  <dcterms:created xsi:type="dcterms:W3CDTF">2024-08-20T12:48:00Z</dcterms:created>
  <dcterms:modified xsi:type="dcterms:W3CDTF">2024-08-20T12:48:00Z</dcterms:modified>
</cp:coreProperties>
</file>